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3F70EE8E"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2" w14:textId="09EF1CA8"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7202A323"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4" w14:textId="0E163B7E" w:rsidR="005050E1"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5A5100AE" w14:textId="77777777" w:rsidR="00870E14" w:rsidRDefault="00870E14" w:rsidP="00870E14">
      <w:pPr>
        <w:autoSpaceDE w:val="0"/>
        <w:autoSpaceDN w:val="0"/>
        <w:adjustRightInd w:val="0"/>
        <w:spacing w:after="0" w:line="240" w:lineRule="auto"/>
        <w:rPr>
          <w:rFonts w:ascii="Times New Roman" w:hAnsi="Times New Roman" w:cs="Times New Roman"/>
          <w:color w:val="000000"/>
        </w:rPr>
      </w:pPr>
    </w:p>
    <w:p w14:paraId="7202A325" w14:textId="15DD4404" w:rsidR="005050E1" w:rsidRPr="008A0D77" w:rsidRDefault="008A0D77" w:rsidP="008A0D77">
      <w:pPr>
        <w:rPr>
          <w:rFonts w:ascii="Times New Roman" w:hAnsi="Times New Roman" w:cs="Times New Roman"/>
        </w:rPr>
      </w:pPr>
      <w:r w:rsidRPr="008A0D77">
        <w:rPr>
          <w:rFonts w:ascii="Times New Roman" w:hAnsi="Times New Roman" w:cs="Times New Roman"/>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8A0D77">
          <w:rPr>
            <w:rStyle w:val="Hyperlink"/>
            <w:rFonts w:ascii="Times New Roman" w:hAnsi="Times New Roman" w:cs="Times New Roman"/>
          </w:rPr>
          <w:t>Harvard’s Vaccine &amp; Booster Requirements</w:t>
        </w:r>
      </w:hyperlink>
      <w:r w:rsidRPr="008A0D77">
        <w:rPr>
          <w:rFonts w:ascii="Times New Roman" w:hAnsi="Times New Roman" w:cs="Times New Roman"/>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2" w:history="1">
        <w:r w:rsidRPr="008A0D77">
          <w:rPr>
            <w:rStyle w:val="Hyperlink"/>
            <w:rFonts w:ascii="Times New Roman" w:hAnsi="Times New Roman" w:cs="Times New Roman"/>
          </w:rPr>
          <w:t>http://www.harvard.edu/coronavirus/covid-19-vaccine-information/</w:t>
        </w:r>
      </w:hyperlink>
      <w:r w:rsidRPr="008A0D77">
        <w:rPr>
          <w:rFonts w:ascii="Times New Roman" w:hAnsi="Times New Roman" w:cs="Times New Roman"/>
        </w:rPr>
        <w:t>.</w:t>
      </w:r>
      <w:bookmarkStart w:id="0" w:name="_GoBack"/>
      <w:bookmarkEnd w:id="0"/>
    </w:p>
    <w:p w14:paraId="7202A326" w14:textId="54148DAA" w:rsidR="005134F3" w:rsidRPr="00CA7213" w:rsidRDefault="002E1D8E" w:rsidP="008A1B1E">
      <w:pPr>
        <w:rPr>
          <w:rFonts w:ascii="Times New Roman" w:hAnsi="Times New Roman" w:cs="Times New Roman"/>
        </w:rPr>
      </w:pPr>
      <w:r w:rsidRPr="00584C73">
        <w:rPr>
          <w:rFonts w:ascii="Times New Roman" w:hAnsi="Times New Roman" w:cs="Times New Roman"/>
          <w:color w:val="FF0000"/>
        </w:rPr>
        <w:t>INTERNATIONAL</w:t>
      </w:r>
      <w:r w:rsidRPr="00584C73">
        <w:rPr>
          <w:rFonts w:ascii="Times New Roman" w:hAnsi="Times New Roman" w:cs="Times New Roman"/>
          <w:color w:val="000000"/>
        </w:rPr>
        <w:t xml:space="preserve">: </w:t>
      </w:r>
      <w:r w:rsidR="001568E5" w:rsidRPr="00584C73">
        <w:rPr>
          <w:rFonts w:ascii="Times New Roman" w:hAnsi="Times New Roman" w:cs="Times New Roman"/>
        </w:rPr>
        <w:t>The Harvard International Office (HIO) helps individuals secure status in which to work at Harvard. If you need such assistance, and as the regulations permit, the HIO (</w:t>
      </w:r>
      <w:hyperlink r:id="rId13" w:history="1">
        <w:r w:rsidR="001568E5" w:rsidRPr="00584C73">
          <w:rPr>
            <w:rStyle w:val="Hyperlink"/>
            <w:rFonts w:ascii="Times New Roman" w:hAnsi="Times New Roman" w:cs="Times New Roman"/>
          </w:rPr>
          <w:t>http://www.hio.harvard.edu/contact-us</w:t>
        </w:r>
      </w:hyperlink>
      <w:r w:rsidR="001568E5" w:rsidRPr="00584C73">
        <w:rPr>
          <w:rFonts w:ascii="Times New Roman" w:hAnsi="Times New Roman" w:cs="Times New Roman"/>
        </w:rPr>
        <w:t xml:space="preserve">)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584C73" w:rsidRPr="00584C73">
        <w:rPr>
          <w:rFonts w:ascii="Times New Roman" w:hAnsi="Times New Roman" w:cs="Times New Roman"/>
        </w:rPr>
        <w:t xml:space="preserve">Furthermore, we note that as a result of the COVID-19 virus pandemic, the United States Department of State has not fully resumed routine visa services at some United States Embassies and Consulates, and it is not clear when these services will resume, and when they do, how visa applications will be prioritized. </w:t>
      </w:r>
      <w:r w:rsidR="00F24AAF" w:rsidRPr="00584C73">
        <w:rPr>
          <w:rFonts w:ascii="Times New Roman" w:hAnsi="Times New Roman" w:cs="Times New Roman"/>
        </w:rPr>
        <w:t>If there is an unavoidable delay in securing your visa, your appointment dates may be adjusted by mutual agreement.</w:t>
      </w:r>
      <w:r w:rsidR="00B177C4" w:rsidRPr="00584C73">
        <w:rPr>
          <w:rFonts w:ascii="Times New Roman" w:hAnsi="Times New Roman" w:cs="Times New Roman"/>
        </w:rPr>
        <w:t xml:space="preserve"> </w:t>
      </w:r>
      <w:r w:rsidR="00B177C4" w:rsidRPr="00584C73">
        <w:rPr>
          <w:rFonts w:ascii="Times New Roman" w:hAnsi="Times New Roman" w:cs="Times New Roman"/>
          <w:color w:val="000000"/>
        </w:rPr>
        <w:t xml:space="preserve">For information about health insurance coverage for your visit, see the following Harvard International Office page: </w:t>
      </w:r>
      <w:hyperlink r:id="rId14" w:history="1">
        <w:r w:rsidR="00B177C4" w:rsidRPr="00584C73">
          <w:rPr>
            <w:rStyle w:val="Hyperlink"/>
            <w:rFonts w:ascii="Times New Roman" w:hAnsi="Times New Roman" w:cs="Times New Roman"/>
          </w:rPr>
          <w:t>http://hio.harvard.edu/health-care-scholars</w:t>
        </w:r>
      </w:hyperlink>
      <w:r w:rsidR="00B177C4" w:rsidRPr="00584C73">
        <w:rPr>
          <w:rFonts w:ascii="Times New Roman" w:hAnsi="Times New Roman" w:cs="Times New Roman"/>
        </w:rPr>
        <w:t xml:space="preserve">. </w:t>
      </w:r>
      <w:r w:rsidR="007C74D7" w:rsidRPr="00584C73">
        <w:rPr>
          <w:rFonts w:ascii="Times New Roman" w:hAnsi="Times New Roman" w:cs="Times New Roman"/>
        </w:rPr>
        <w:t xml:space="preserve">If you are coming to Harvard on a </w:t>
      </w:r>
      <w:r w:rsidR="007C74D7" w:rsidRPr="00584C73">
        <w:rPr>
          <w:rFonts w:ascii="Times New Roman" w:hAnsi="Times New Roman" w:cs="Times New Roman"/>
        </w:rPr>
        <w:lastRenderedPageBreak/>
        <w:t>J-1 visa, the terms of your visa require you to purchase a minimum level of health insurance c</w:t>
      </w:r>
      <w:r w:rsidR="00ED6B3C" w:rsidRPr="00584C73">
        <w:rPr>
          <w:rFonts w:ascii="Times New Roman" w:hAnsi="Times New Roman" w:cs="Times New Roman"/>
        </w:rPr>
        <w:t>overage. For details on this requirement, please see</w:t>
      </w:r>
      <w:r w:rsidR="007C74D7" w:rsidRPr="00584C73">
        <w:rPr>
          <w:rFonts w:ascii="Times New Roman" w:hAnsi="Times New Roman" w:cs="Times New Roman"/>
        </w:rPr>
        <w:t xml:space="preserve">: </w:t>
      </w:r>
      <w:hyperlink r:id="rId15" w:history="1">
        <w:r w:rsidR="007C74D7" w:rsidRPr="00584C73">
          <w:rPr>
            <w:rStyle w:val="Hyperlink"/>
            <w:rFonts w:ascii="Times New Roman" w:hAnsi="Times New Roman" w:cs="Times New Roman"/>
          </w:rPr>
          <w:t>http://hio.harvard.edu/j-visa-regulations-regarding-health-insurance-requirements</w:t>
        </w:r>
      </w:hyperlink>
      <w:r w:rsidR="007C74D7" w:rsidRPr="00584C73">
        <w:rPr>
          <w:rFonts w:ascii="Times New Roman" w:hAnsi="Times New Roman" w:cs="Times New Roman"/>
        </w:rPr>
        <w:t xml:space="preserve">. </w:t>
      </w:r>
    </w:p>
    <w:p w14:paraId="7202A327" w14:textId="77777777" w:rsidR="00B917F4" w:rsidRPr="00CA7213" w:rsidRDefault="00B917F4" w:rsidP="00B765AB">
      <w:pPr>
        <w:autoSpaceDE w:val="0"/>
        <w:autoSpaceDN w:val="0"/>
        <w:adjustRightInd w:val="0"/>
        <w:spacing w:after="0" w:line="240" w:lineRule="auto"/>
        <w:rPr>
          <w:rFonts w:ascii="Times New Roman" w:hAnsi="Times New Roman" w:cs="Times New Roman"/>
          <w:color w:val="00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4FA736DB"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7"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1F84F468"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8" w:history="1">
        <w:r w:rsidRPr="00147E68">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9"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FFA7" w14:textId="77777777" w:rsidR="00A80F0F" w:rsidRDefault="00A80F0F" w:rsidP="00330636">
      <w:pPr>
        <w:spacing w:after="0" w:line="240" w:lineRule="auto"/>
      </w:pPr>
      <w:r>
        <w:separator/>
      </w:r>
    </w:p>
  </w:endnote>
  <w:endnote w:type="continuationSeparator" w:id="0">
    <w:p w14:paraId="0371B674" w14:textId="77777777" w:rsidR="00A80F0F" w:rsidRDefault="00A80F0F"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0D5B" w14:textId="77777777" w:rsidR="00A80F0F" w:rsidRDefault="00A80F0F" w:rsidP="00330636">
      <w:pPr>
        <w:spacing w:after="0" w:line="240" w:lineRule="auto"/>
      </w:pPr>
      <w:r>
        <w:separator/>
      </w:r>
    </w:p>
  </w:footnote>
  <w:footnote w:type="continuationSeparator" w:id="0">
    <w:p w14:paraId="3880DD39" w14:textId="77777777" w:rsidR="00A80F0F" w:rsidRDefault="00A80F0F"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4315E"/>
    <w:rsid w:val="00287C21"/>
    <w:rsid w:val="002A4422"/>
    <w:rsid w:val="002E1D8E"/>
    <w:rsid w:val="002E719D"/>
    <w:rsid w:val="00330636"/>
    <w:rsid w:val="003306BF"/>
    <w:rsid w:val="00385C4A"/>
    <w:rsid w:val="00386857"/>
    <w:rsid w:val="003B1CB6"/>
    <w:rsid w:val="003F766C"/>
    <w:rsid w:val="00441B9E"/>
    <w:rsid w:val="00474FDD"/>
    <w:rsid w:val="00490039"/>
    <w:rsid w:val="004C4122"/>
    <w:rsid w:val="004D1BB1"/>
    <w:rsid w:val="005050E1"/>
    <w:rsid w:val="005134F3"/>
    <w:rsid w:val="00516064"/>
    <w:rsid w:val="0054659A"/>
    <w:rsid w:val="00584C73"/>
    <w:rsid w:val="005D587F"/>
    <w:rsid w:val="00623F03"/>
    <w:rsid w:val="00625B4C"/>
    <w:rsid w:val="006561D7"/>
    <w:rsid w:val="006A7657"/>
    <w:rsid w:val="007001FF"/>
    <w:rsid w:val="00725815"/>
    <w:rsid w:val="00736724"/>
    <w:rsid w:val="007C2E95"/>
    <w:rsid w:val="007C74D7"/>
    <w:rsid w:val="00811008"/>
    <w:rsid w:val="00841B92"/>
    <w:rsid w:val="00842622"/>
    <w:rsid w:val="0084401E"/>
    <w:rsid w:val="00851873"/>
    <w:rsid w:val="00863BC8"/>
    <w:rsid w:val="00870E14"/>
    <w:rsid w:val="008A0D77"/>
    <w:rsid w:val="008A1B1E"/>
    <w:rsid w:val="008B5D03"/>
    <w:rsid w:val="008C159E"/>
    <w:rsid w:val="008C6307"/>
    <w:rsid w:val="008F7498"/>
    <w:rsid w:val="0093483B"/>
    <w:rsid w:val="00982DD1"/>
    <w:rsid w:val="009832B4"/>
    <w:rsid w:val="00993444"/>
    <w:rsid w:val="00994BDB"/>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D6B3C"/>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070229743">
      <w:bodyDiv w:val="1"/>
      <w:marLeft w:val="0"/>
      <w:marRight w:val="0"/>
      <w:marTop w:val="0"/>
      <w:marBottom w:val="0"/>
      <w:divBdr>
        <w:top w:val="none" w:sz="0" w:space="0" w:color="auto"/>
        <w:left w:val="none" w:sz="0" w:space="0" w:color="auto"/>
        <w:bottom w:val="none" w:sz="0" w:space="0" w:color="auto"/>
        <w:right w:val="none" w:sz="0" w:space="0" w:color="auto"/>
      </w:divBdr>
    </w:div>
    <w:div w:id="1277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contact-us" TargetMode="External"/><Relationship Id="rId18" Type="http://schemas.openxmlformats.org/officeDocument/2006/relationships/hyperlink" Target="http://academic-appointments.fas.harvar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http://hio.harvard.edu/j-visa-regulations-regarding-health-insurance-requirements" TargetMode="External"/><Relationship Id="rId10" Type="http://schemas.openxmlformats.org/officeDocument/2006/relationships/endnotes" Target="endnotes.xml"/><Relationship Id="rId19" Type="http://schemas.openxmlformats.org/officeDocument/2006/relationships/hyperlink" Target="http://news.harvard.edu/gazette/harvard-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o.harvard.edu/health-care-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171F-33C0-4686-8390-7E13EAD3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3.xml><?xml version="1.0" encoding="utf-8"?>
<ds:datastoreItem xmlns:ds="http://schemas.openxmlformats.org/officeDocument/2006/customXml" ds:itemID="{EE11B370-B7D6-4FE9-B8B0-7337B75643DC}">
  <ds:schemaRef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c8d9946-22c1-4311-a1c7-d4fe1f650f2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F33CF2-161C-4CAC-B15B-A411251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2011-02-15T22:02:00Z</cp:lastPrinted>
  <dcterms:created xsi:type="dcterms:W3CDTF">2022-02-01T14:53:00Z</dcterms:created>
  <dcterms:modified xsi:type="dcterms:W3CDTF">2022-02-01T14:53:00Z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ies>
</file>