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F" w14:textId="2ED750D5" w:rsidR="00D563B3" w:rsidRPr="00E914BC" w:rsidRDefault="000C32C4" w:rsidP="00E914BC">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r w:rsidR="000816FE">
        <w:rPr>
          <w:rFonts w:ascii="Times New Roman" w:hAnsi="Times New Roman" w:cs="Times New Roman"/>
        </w:rPr>
        <w:t xml:space="preserve"> </w:t>
      </w:r>
      <w:r w:rsidR="007A01CD" w:rsidRPr="00E914BC">
        <w:rPr>
          <w:rFonts w:ascii="Times New Roman" w:hAnsi="Times New Roman" w:cs="Times New Roman"/>
        </w:rPr>
        <w:t xml:space="preserve"> </w:t>
      </w:r>
      <w:r w:rsidR="007A01CD" w:rsidRPr="00E914BC">
        <w:rPr>
          <w:rFonts w:ascii="Times New Roman" w:hAnsi="Times New Roman" w:cs="Times New Roman"/>
        </w:rPr>
        <w:t>This appointment is conditional on funding and institutional review.</w:t>
      </w:r>
    </w:p>
    <w:p w14:paraId="7202A322" w14:textId="2505ABF0" w:rsidR="00045F2E"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65A1DDBE" w14:textId="77777777" w:rsidR="00D00E11" w:rsidRDefault="00D00E11" w:rsidP="00B765AB">
      <w:pPr>
        <w:autoSpaceDE w:val="0"/>
        <w:autoSpaceDN w:val="0"/>
        <w:adjustRightInd w:val="0"/>
        <w:spacing w:after="0" w:line="240" w:lineRule="auto"/>
        <w:rPr>
          <w:rFonts w:ascii="Times New Roman" w:hAnsi="Times New Roman" w:cs="Times New Roman"/>
          <w:color w:val="000000"/>
        </w:rPr>
      </w:pPr>
    </w:p>
    <w:p w14:paraId="12648DCC" w14:textId="12355355" w:rsidR="005361FB" w:rsidRDefault="009C3DDA" w:rsidP="00D00E11">
      <w:pPr>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03740FC1" w14:textId="02ABD55D" w:rsidR="00D00E11" w:rsidRPr="00D00E11" w:rsidRDefault="005361FB" w:rsidP="00D00E11">
      <w:pPr>
        <w:rPr>
          <w:rFonts w:ascii="Times New Roman" w:hAnsi="Times New Roman" w:cs="Times New Roman"/>
        </w:rPr>
      </w:pPr>
      <w:r w:rsidRPr="005361FB">
        <w:rPr>
          <w:rFonts w:ascii="Times New Roman" w:hAnsi="Times New Roman" w:cs="Times New Roman"/>
          <w:color w:val="FF0000"/>
        </w:rPr>
        <w:t>INTERNATIONAL:</w:t>
      </w:r>
      <w:r>
        <w:rPr>
          <w:rFonts w:ascii="Times New Roman" w:hAnsi="Times New Roman" w:cs="Times New Roman"/>
          <w:color w:val="000000"/>
        </w:rPr>
        <w:t xml:space="preserve"> </w:t>
      </w:r>
      <w:r w:rsidR="00D00E11"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00D00E11" w:rsidRPr="00CA7213">
          <w:rPr>
            <w:rStyle w:val="Hyperlink"/>
            <w:rFonts w:ascii="Times New Roman" w:hAnsi="Times New Roman" w:cs="Times New Roman"/>
          </w:rPr>
          <w:t>http://hio.harvard.edu/health-care-scholars</w:t>
        </w:r>
      </w:hyperlink>
      <w:r w:rsidR="00D00E11"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00D00E11" w:rsidRPr="00CA7213">
          <w:rPr>
            <w:rStyle w:val="Hyperlink"/>
            <w:rFonts w:ascii="Times New Roman" w:hAnsi="Times New Roman" w:cs="Times New Roman"/>
          </w:rPr>
          <w:t>http://hio.harvard.edu/j-visa-regulations-regarding-health-insurance-requirements</w:t>
        </w:r>
      </w:hyperlink>
      <w:r w:rsidR="00D00E11" w:rsidRPr="00CA7213">
        <w:rPr>
          <w:rFonts w:ascii="Times New Roman" w:hAnsi="Times New Roman" w:cs="Times New Roman"/>
        </w:rPr>
        <w:t xml:space="preserve">. </w:t>
      </w:r>
    </w:p>
    <w:p w14:paraId="7202A324" w14:textId="79B081E4" w:rsidR="005050E1" w:rsidRDefault="004D1BB1"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18FCE8C" w14:textId="77777777" w:rsidR="00C97691" w:rsidRDefault="00C97691" w:rsidP="00B765AB">
      <w:pPr>
        <w:autoSpaceDE w:val="0"/>
        <w:autoSpaceDN w:val="0"/>
        <w:adjustRightInd w:val="0"/>
        <w:spacing w:after="0" w:line="240" w:lineRule="auto"/>
        <w:rPr>
          <w:rFonts w:ascii="Times New Roman" w:hAnsi="Times New Roman" w:cs="Times New Roman"/>
          <w:color w:val="000000"/>
        </w:rPr>
      </w:pPr>
    </w:p>
    <w:p w14:paraId="0ECAE264" w14:textId="77777777" w:rsidR="00C97691" w:rsidRDefault="00C97691" w:rsidP="00C97691">
      <w:pPr>
        <w:rPr>
          <w:rStyle w:val="Hyperlink"/>
          <w:rFonts w:ascii="Times New Roman" w:hAnsi="Times New Roman" w:cs="Times New Roman"/>
        </w:rPr>
      </w:pPr>
      <w:r w:rsidRPr="00C97691">
        <w:rPr>
          <w:rFonts w:ascii="Times New Roman" w:hAnsi="Times New Roman" w:cs="Times New Roman"/>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3" w:history="1">
        <w:r w:rsidRPr="00C97691">
          <w:rPr>
            <w:rStyle w:val="Hyperlink"/>
            <w:rFonts w:ascii="Times New Roman" w:hAnsi="Times New Roman" w:cs="Times New Roman"/>
          </w:rPr>
          <w:t>Harvard’s Vaccine &amp; Booster Requirements</w:t>
        </w:r>
      </w:hyperlink>
      <w:r w:rsidRPr="00C97691">
        <w:rPr>
          <w:rFonts w:ascii="Times New Roman" w:hAnsi="Times New Roman" w:cs="Times New Roman"/>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4" w:history="1">
        <w:r w:rsidRPr="00C97691">
          <w:rPr>
            <w:rStyle w:val="Hyperlink"/>
            <w:rFonts w:ascii="Times New Roman" w:hAnsi="Times New Roman" w:cs="Times New Roman"/>
          </w:rPr>
          <w:t>http://www.harvard.edu/coronavirus/covid-19-vaccine-information/.</w:t>
        </w:r>
      </w:hyperlink>
    </w:p>
    <w:p w14:paraId="6ED4302A" w14:textId="1D271193" w:rsidR="00D24054" w:rsidRPr="00D24054" w:rsidRDefault="00D24054" w:rsidP="00C97691">
      <w:pPr>
        <w:rPr>
          <w:rFonts w:ascii="Times New Roman" w:hAnsi="Times New Roman" w:cs="Times New Roman"/>
        </w:rPr>
      </w:pPr>
      <w:r w:rsidRPr="00D24054">
        <w:rPr>
          <w:rFonts w:ascii="Times New Roman" w:hAnsi="Times New Roman" w:cs="Times New Roman"/>
          <w:color w:val="FF0000"/>
        </w:rPr>
        <w:t>INTERNATIONAL</w:t>
      </w:r>
      <w:r w:rsidRPr="00D24054">
        <w:rPr>
          <w:rFonts w:ascii="Times New Roman" w:hAnsi="Times New Roman" w:cs="Times New Roman"/>
          <w:color w:val="000000"/>
        </w:rPr>
        <w:t xml:space="preserve">: </w:t>
      </w:r>
      <w:r w:rsidRPr="00D2405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w:t>
      </w:r>
      <w:r w:rsidRPr="00D24054">
        <w:rPr>
          <w:rFonts w:ascii="Times New Roman" w:hAnsi="Times New Roman" w:cs="Times New Roman"/>
        </w:rPr>
        <w:lastRenderedPageBreak/>
        <w:t xml:space="preserve">remains the final arbiter of all immigration-related cases. Furthermore, we note that </w:t>
      </w:r>
      <w:proofErr w:type="gramStart"/>
      <w:r w:rsidRPr="00D24054">
        <w:rPr>
          <w:rFonts w:ascii="Times New Roman" w:hAnsi="Times New Roman" w:cs="Times New Roman"/>
        </w:rPr>
        <w:t>as a result of</w:t>
      </w:r>
      <w:proofErr w:type="gramEnd"/>
      <w:r w:rsidRPr="00D24054">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7202A328" w14:textId="61C5CA73"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5"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1AB5AA21"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6"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7"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8"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8B9C" w14:textId="77777777" w:rsidR="00B47C38" w:rsidRDefault="00B47C38" w:rsidP="00330636">
      <w:pPr>
        <w:spacing w:after="0" w:line="240" w:lineRule="auto"/>
      </w:pPr>
      <w:r>
        <w:separator/>
      </w:r>
    </w:p>
  </w:endnote>
  <w:endnote w:type="continuationSeparator" w:id="0">
    <w:p w14:paraId="412486EE" w14:textId="77777777" w:rsidR="00B47C38" w:rsidRDefault="00B47C38"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565B" w14:textId="77777777" w:rsidR="00B47C38" w:rsidRDefault="00B47C38" w:rsidP="00330636">
      <w:pPr>
        <w:spacing w:after="0" w:line="240" w:lineRule="auto"/>
      </w:pPr>
      <w:r>
        <w:separator/>
      </w:r>
    </w:p>
  </w:footnote>
  <w:footnote w:type="continuationSeparator" w:id="0">
    <w:p w14:paraId="3CD1DF5E" w14:textId="77777777" w:rsidR="00B47C38" w:rsidRDefault="00B47C38"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5562"/>
    <w:rsid w:val="000816FE"/>
    <w:rsid w:val="000A1280"/>
    <w:rsid w:val="000A670F"/>
    <w:rsid w:val="000B6465"/>
    <w:rsid w:val="000C32C4"/>
    <w:rsid w:val="000D7DA8"/>
    <w:rsid w:val="0012680B"/>
    <w:rsid w:val="0013373D"/>
    <w:rsid w:val="00134A56"/>
    <w:rsid w:val="001568E5"/>
    <w:rsid w:val="00160D85"/>
    <w:rsid w:val="00166BA3"/>
    <w:rsid w:val="001938E1"/>
    <w:rsid w:val="00202F38"/>
    <w:rsid w:val="00213E58"/>
    <w:rsid w:val="0024315E"/>
    <w:rsid w:val="00287C21"/>
    <w:rsid w:val="002E1D8E"/>
    <w:rsid w:val="002E719D"/>
    <w:rsid w:val="00330636"/>
    <w:rsid w:val="00385C4A"/>
    <w:rsid w:val="00386857"/>
    <w:rsid w:val="003B1CB6"/>
    <w:rsid w:val="003B23FD"/>
    <w:rsid w:val="003F766C"/>
    <w:rsid w:val="00441B9E"/>
    <w:rsid w:val="00456A63"/>
    <w:rsid w:val="00474FDD"/>
    <w:rsid w:val="00490039"/>
    <w:rsid w:val="0049591B"/>
    <w:rsid w:val="004C4122"/>
    <w:rsid w:val="004D1BB1"/>
    <w:rsid w:val="005050E1"/>
    <w:rsid w:val="005134F3"/>
    <w:rsid w:val="00516064"/>
    <w:rsid w:val="005361FB"/>
    <w:rsid w:val="0054659A"/>
    <w:rsid w:val="005D587F"/>
    <w:rsid w:val="00623F03"/>
    <w:rsid w:val="00625B4C"/>
    <w:rsid w:val="006561D7"/>
    <w:rsid w:val="006A7657"/>
    <w:rsid w:val="007001FF"/>
    <w:rsid w:val="0070743B"/>
    <w:rsid w:val="00736724"/>
    <w:rsid w:val="007A01CD"/>
    <w:rsid w:val="007C2E95"/>
    <w:rsid w:val="007C74D7"/>
    <w:rsid w:val="00811008"/>
    <w:rsid w:val="00820977"/>
    <w:rsid w:val="00841B92"/>
    <w:rsid w:val="0084401E"/>
    <w:rsid w:val="00851873"/>
    <w:rsid w:val="00863BC8"/>
    <w:rsid w:val="008A1B1E"/>
    <w:rsid w:val="008B5D03"/>
    <w:rsid w:val="008C6307"/>
    <w:rsid w:val="008D258F"/>
    <w:rsid w:val="008F7498"/>
    <w:rsid w:val="0092193D"/>
    <w:rsid w:val="00932AC7"/>
    <w:rsid w:val="0093483B"/>
    <w:rsid w:val="00982DD1"/>
    <w:rsid w:val="009832B4"/>
    <w:rsid w:val="00993444"/>
    <w:rsid w:val="00993ED1"/>
    <w:rsid w:val="00994BDB"/>
    <w:rsid w:val="009C3DDA"/>
    <w:rsid w:val="009D5078"/>
    <w:rsid w:val="00A510DF"/>
    <w:rsid w:val="00A71E4A"/>
    <w:rsid w:val="00AE4B5D"/>
    <w:rsid w:val="00B177C4"/>
    <w:rsid w:val="00B47C38"/>
    <w:rsid w:val="00B53F0F"/>
    <w:rsid w:val="00B60FAB"/>
    <w:rsid w:val="00B702D8"/>
    <w:rsid w:val="00B765AB"/>
    <w:rsid w:val="00B86D99"/>
    <w:rsid w:val="00B917F4"/>
    <w:rsid w:val="00BB0005"/>
    <w:rsid w:val="00BC35C3"/>
    <w:rsid w:val="00BF4019"/>
    <w:rsid w:val="00C06E2A"/>
    <w:rsid w:val="00C17483"/>
    <w:rsid w:val="00C27D32"/>
    <w:rsid w:val="00C80B07"/>
    <w:rsid w:val="00C97691"/>
    <w:rsid w:val="00CA7213"/>
    <w:rsid w:val="00CB6645"/>
    <w:rsid w:val="00D00E11"/>
    <w:rsid w:val="00D13BCE"/>
    <w:rsid w:val="00D22D8C"/>
    <w:rsid w:val="00D24054"/>
    <w:rsid w:val="00D54696"/>
    <w:rsid w:val="00D563B3"/>
    <w:rsid w:val="00D760BB"/>
    <w:rsid w:val="00DA09C1"/>
    <w:rsid w:val="00DB38A8"/>
    <w:rsid w:val="00E22590"/>
    <w:rsid w:val="00E914BC"/>
    <w:rsid w:val="00ED6B3C"/>
    <w:rsid w:val="00EF3A80"/>
    <w:rsid w:val="00F16BA1"/>
    <w:rsid w:val="00F24AAF"/>
    <w:rsid w:val="00F26940"/>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660646747">
      <w:bodyDiv w:val="1"/>
      <w:marLeft w:val="0"/>
      <w:marRight w:val="0"/>
      <w:marTop w:val="0"/>
      <w:marBottom w:val="0"/>
      <w:divBdr>
        <w:top w:val="none" w:sz="0" w:space="0" w:color="auto"/>
        <w:left w:val="none" w:sz="0" w:space="0" w:color="auto"/>
        <w:bottom w:val="none" w:sz="0" w:space="0" w:color="auto"/>
        <w:right w:val="none" w:sz="0" w:space="0" w:color="auto"/>
      </w:divBdr>
    </w:div>
    <w:div w:id="1881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hyperlink" Target="http://news.harvard.edu/gazette/harvard-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academic-appointments.fas.harvard.edu/"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ard.edu/coronavirus/covid-19-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370-B7D6-4FE9-B8B0-7337B75643DC}">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743F1974-CD50-4DB6-B6A3-7D309473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6B14E-0A6F-4C06-812A-48FA93688EAA}">
  <ds:schemaRefs>
    <ds:schemaRef ds:uri="http://schemas.openxmlformats.org/officeDocument/2006/bibliography"/>
  </ds:schemaRefs>
</ds:datastoreItem>
</file>

<file path=customXml/itemProps4.xml><?xml version="1.0" encoding="utf-8"?>
<ds:datastoreItem xmlns:ds="http://schemas.openxmlformats.org/officeDocument/2006/customXml" ds:itemID="{C2A736C4-D5E1-4FD3-8F71-C83F4A948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8</cp:revision>
  <cp:lastPrinted>2011-02-15T22:02:00Z</cp:lastPrinted>
  <dcterms:created xsi:type="dcterms:W3CDTF">2022-08-16T19:19:00Z</dcterms:created>
  <dcterms:modified xsi:type="dcterms:W3CDTF">2022-08-16T19:32:00Z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